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6E" w:rsidRDefault="00450F6E" w:rsidP="00450F6E">
      <w:pPr>
        <w:pStyle w:val="Default"/>
      </w:pPr>
    </w:p>
    <w:p w:rsidR="00450F6E" w:rsidRDefault="00450F6E" w:rsidP="00FF04F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04FA">
        <w:rPr>
          <w:rFonts w:ascii="Times New Roman" w:hAnsi="Times New Roman" w:cs="Times New Roman"/>
          <w:sz w:val="28"/>
          <w:szCs w:val="28"/>
        </w:rPr>
        <w:t xml:space="preserve">Сводный отчет о поступивших замечаниях и предложениях к проекту </w:t>
      </w:r>
      <w:r w:rsidR="00FF04FA" w:rsidRPr="00FF04FA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DC2E63">
        <w:rPr>
          <w:rFonts w:ascii="Times New Roman" w:eastAsia="Calibri" w:hAnsi="Times New Roman" w:cs="Times New Roman"/>
          <w:bCs/>
          <w:sz w:val="28"/>
          <w:szCs w:val="28"/>
        </w:rPr>
        <w:t>рограммы</w:t>
      </w:r>
      <w:r w:rsidR="00FF04FA" w:rsidRPr="00FF04F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F04FA" w:rsidRPr="00FF04FA">
        <w:rPr>
          <w:rStyle w:val="markedcontent"/>
          <w:rFonts w:ascii="Times New Roman" w:eastAsia="Calibri" w:hAnsi="Times New Roman" w:cs="Times New Roman"/>
          <w:sz w:val="28"/>
          <w:szCs w:val="28"/>
        </w:rPr>
        <w:t>профилакти</w:t>
      </w:r>
      <w:r w:rsidR="00DC2E63">
        <w:rPr>
          <w:rStyle w:val="markedcontent"/>
          <w:rFonts w:ascii="Times New Roman" w:eastAsia="Calibri" w:hAnsi="Times New Roman" w:cs="Times New Roman"/>
          <w:sz w:val="28"/>
          <w:szCs w:val="28"/>
        </w:rPr>
        <w:t xml:space="preserve">ки </w:t>
      </w:r>
      <w:r w:rsidRPr="00FF04F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</w:t>
      </w:r>
      <w:r w:rsidR="00FF04FA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FF04FA" w:rsidRPr="00FF04FA">
        <w:rPr>
          <w:rFonts w:ascii="Times New Roman" w:eastAsia="Calibri" w:hAnsi="Times New Roman" w:cs="Times New Roman"/>
          <w:sz w:val="28"/>
          <w:szCs w:val="28"/>
        </w:rPr>
        <w:t>контроля</w:t>
      </w:r>
      <w:r w:rsidR="00FF04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04FA" w:rsidRPr="00FF04FA">
        <w:rPr>
          <w:rFonts w:ascii="Times New Roman" w:eastAsia="Calibri" w:hAnsi="Times New Roman" w:cs="Times New Roman"/>
          <w:sz w:val="28"/>
          <w:szCs w:val="28"/>
        </w:rPr>
        <w:t xml:space="preserve">в сфере </w:t>
      </w:r>
      <w:r w:rsidR="00A2095D">
        <w:rPr>
          <w:rFonts w:ascii="Times New Roman" w:eastAsia="Calibri" w:hAnsi="Times New Roman" w:cs="Times New Roman"/>
          <w:sz w:val="28"/>
          <w:szCs w:val="28"/>
        </w:rPr>
        <w:t xml:space="preserve">благоустройства    </w:t>
      </w:r>
      <w:r w:rsidR="00C174CA" w:rsidRPr="00C174CA">
        <w:rPr>
          <w:rFonts w:ascii="Times New Roman" w:eastAsia="Calibri" w:hAnsi="Times New Roman" w:cs="Times New Roman"/>
          <w:sz w:val="28"/>
          <w:szCs w:val="28"/>
        </w:rPr>
        <w:t>сельского поселения Верхне-Мосоловский сельсовет</w:t>
      </w:r>
      <w:r w:rsidR="00FF04FA" w:rsidRPr="00FF04F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F04FA" w:rsidRPr="00FF04FA">
        <w:rPr>
          <w:rFonts w:ascii="Times New Roman" w:hAnsi="Times New Roman" w:cs="Times New Roman"/>
          <w:sz w:val="28"/>
          <w:szCs w:val="28"/>
        </w:rPr>
        <w:t>Усманского муниципального района</w:t>
      </w:r>
      <w:r w:rsidRPr="00FF04FA">
        <w:rPr>
          <w:rFonts w:ascii="Times New Roman" w:hAnsi="Times New Roman" w:cs="Times New Roman"/>
          <w:sz w:val="28"/>
          <w:szCs w:val="28"/>
        </w:rPr>
        <w:t xml:space="preserve"> Липецкой области</w:t>
      </w:r>
    </w:p>
    <w:p w:rsidR="00886DC0" w:rsidRDefault="00886DC0" w:rsidP="00886DC0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55"/>
        <w:gridCol w:w="1655"/>
        <w:gridCol w:w="1655"/>
        <w:gridCol w:w="1655"/>
        <w:gridCol w:w="1655"/>
        <w:gridCol w:w="1656"/>
      </w:tblGrid>
      <w:tr w:rsidR="00886DC0" w:rsidTr="00886DC0">
        <w:trPr>
          <w:trHeight w:val="55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N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/п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поступления замечаний, предложений к проекту документа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участника обсуждения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Формулировка замечания, предложения участника обсуждения к проекту документа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 рассмотрения замечания, предложения (принято/отклонено)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Причина, по которой отклонено замечание, предложение </w:t>
            </w:r>
          </w:p>
        </w:tc>
      </w:tr>
      <w:tr w:rsidR="00886DC0" w:rsidTr="00886DC0">
        <w:trPr>
          <w:trHeight w:val="772"/>
        </w:trPr>
        <w:tc>
          <w:tcPr>
            <w:tcW w:w="9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 w:rsidP="00A209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Замечания и предложения к проекту </w:t>
            </w:r>
            <w:proofErr w:type="gramStart"/>
            <w:r w:rsidR="00FF04FA" w:rsidRPr="00FF04FA">
              <w:rPr>
                <w:rFonts w:eastAsia="Calibri"/>
                <w:bCs/>
                <w:sz w:val="28"/>
                <w:szCs w:val="28"/>
              </w:rPr>
              <w:t>П</w:t>
            </w:r>
            <w:r w:rsidR="00DC2E63">
              <w:rPr>
                <w:rFonts w:eastAsia="Calibri"/>
                <w:bCs/>
                <w:sz w:val="28"/>
                <w:szCs w:val="28"/>
              </w:rPr>
              <w:t>рограммы</w:t>
            </w:r>
            <w:r w:rsidR="00FF04FA" w:rsidRPr="00FF04FA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FF04FA" w:rsidRPr="00FF04FA">
              <w:rPr>
                <w:rStyle w:val="markedcontent"/>
                <w:rFonts w:eastAsia="Calibri"/>
                <w:sz w:val="28"/>
                <w:szCs w:val="28"/>
              </w:rPr>
              <w:t>профилакти</w:t>
            </w:r>
            <w:r w:rsidR="00DC2E63">
              <w:rPr>
                <w:rStyle w:val="markedcontent"/>
                <w:rFonts w:eastAsia="Calibri"/>
                <w:sz w:val="28"/>
                <w:szCs w:val="28"/>
              </w:rPr>
              <w:t>ки</w:t>
            </w:r>
            <w:r w:rsidR="00FF04FA" w:rsidRPr="00FF04FA">
              <w:rPr>
                <w:rStyle w:val="markedcontent"/>
                <w:rFonts w:eastAsia="Calibri"/>
                <w:sz w:val="28"/>
                <w:szCs w:val="28"/>
              </w:rPr>
              <w:t xml:space="preserve"> мероприятий</w:t>
            </w:r>
            <w:r w:rsidR="00FF04FA">
              <w:rPr>
                <w:bCs/>
                <w:sz w:val="28"/>
                <w:szCs w:val="28"/>
              </w:rPr>
              <w:t xml:space="preserve"> </w:t>
            </w:r>
            <w:r w:rsidR="00FF04FA" w:rsidRPr="00FF04FA">
              <w:rPr>
                <w:sz w:val="28"/>
                <w:szCs w:val="28"/>
              </w:rPr>
              <w:t>рисков причинения</w:t>
            </w:r>
            <w:proofErr w:type="gramEnd"/>
            <w:r w:rsidR="00FF04FA" w:rsidRPr="00FF04FA">
              <w:rPr>
                <w:sz w:val="28"/>
                <w:szCs w:val="28"/>
              </w:rPr>
              <w:t xml:space="preserve"> вреда (ущерба) охраняемым законом ценностям при осуществлении </w:t>
            </w:r>
            <w:r w:rsidR="00FF04FA" w:rsidRPr="00FF04FA">
              <w:rPr>
                <w:rFonts w:eastAsia="Calibri"/>
                <w:sz w:val="28"/>
                <w:szCs w:val="28"/>
              </w:rPr>
              <w:t>муниципального контроля</w:t>
            </w:r>
            <w:r w:rsidR="00FF04FA">
              <w:rPr>
                <w:bCs/>
                <w:sz w:val="28"/>
                <w:szCs w:val="28"/>
              </w:rPr>
              <w:t xml:space="preserve"> </w:t>
            </w:r>
            <w:r w:rsidR="00FF04FA" w:rsidRPr="00FF04FA">
              <w:rPr>
                <w:rFonts w:eastAsia="Calibri"/>
                <w:sz w:val="28"/>
                <w:szCs w:val="28"/>
              </w:rPr>
              <w:t xml:space="preserve">в сфере </w:t>
            </w:r>
            <w:r w:rsidR="00A2095D">
              <w:rPr>
                <w:rFonts w:eastAsia="Calibri"/>
                <w:sz w:val="28"/>
                <w:szCs w:val="28"/>
              </w:rPr>
              <w:t xml:space="preserve">благоустройства </w:t>
            </w:r>
            <w:r w:rsidR="00C174CA" w:rsidRPr="00C174CA">
              <w:rPr>
                <w:rFonts w:eastAsia="Calibri"/>
                <w:sz w:val="28"/>
                <w:szCs w:val="28"/>
              </w:rPr>
              <w:t>сельского поселения Верхне-Мосоловский сельсовет</w:t>
            </w:r>
            <w:bookmarkStart w:id="0" w:name="_GoBack"/>
            <w:bookmarkEnd w:id="0"/>
            <w:r w:rsidR="00C174CA" w:rsidRPr="00FF04FA">
              <w:rPr>
                <w:rFonts w:eastAsia="Calibri"/>
                <w:sz w:val="28"/>
                <w:szCs w:val="28"/>
              </w:rPr>
              <w:t xml:space="preserve">  </w:t>
            </w:r>
            <w:r w:rsidR="00FF04FA" w:rsidRPr="00FF04FA">
              <w:rPr>
                <w:sz w:val="28"/>
                <w:szCs w:val="28"/>
              </w:rPr>
              <w:t>Усманского муниципального района Липецкой области</w:t>
            </w:r>
            <w:r>
              <w:rPr>
                <w:sz w:val="28"/>
                <w:szCs w:val="28"/>
              </w:rPr>
              <w:t xml:space="preserve"> не поступали</w:t>
            </w:r>
          </w:p>
        </w:tc>
      </w:tr>
    </w:tbl>
    <w:p w:rsidR="00450F6E" w:rsidRDefault="00450F6E" w:rsidP="00886DC0">
      <w:pPr>
        <w:jc w:val="center"/>
        <w:rPr>
          <w:rFonts w:ascii="Times New Roman" w:hAnsi="Times New Roman" w:cs="Times New Roman"/>
        </w:rPr>
      </w:pPr>
    </w:p>
    <w:p w:rsidR="00FF04FA" w:rsidRDefault="00FF04FA" w:rsidP="00886DC0">
      <w:pPr>
        <w:jc w:val="center"/>
        <w:rPr>
          <w:rFonts w:ascii="Times New Roman" w:hAnsi="Times New Roman" w:cs="Times New Roman"/>
        </w:rPr>
      </w:pPr>
    </w:p>
    <w:p w:rsidR="00FF04FA" w:rsidRDefault="00FF04FA" w:rsidP="00886DC0">
      <w:pPr>
        <w:jc w:val="center"/>
        <w:rPr>
          <w:rFonts w:ascii="Times New Roman" w:hAnsi="Times New Roman" w:cs="Times New Roman"/>
        </w:rPr>
      </w:pPr>
    </w:p>
    <w:p w:rsidR="00FF04FA" w:rsidRPr="00FF04FA" w:rsidRDefault="00CC2E7C" w:rsidP="00FF04F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01</w:t>
      </w:r>
      <w:r w:rsidR="00FF04FA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>
        <w:rPr>
          <w:rStyle w:val="markedcontent"/>
          <w:rFonts w:ascii="Times New Roman" w:hAnsi="Times New Roman" w:cs="Times New Roman"/>
          <w:sz w:val="28"/>
          <w:szCs w:val="28"/>
        </w:rPr>
        <w:t>12</w:t>
      </w:r>
      <w:r w:rsidR="00FF04FA" w:rsidRPr="00990CF3">
        <w:rPr>
          <w:rStyle w:val="markedcontent"/>
          <w:rFonts w:ascii="Times New Roman" w:hAnsi="Times New Roman" w:cs="Times New Roman"/>
          <w:sz w:val="28"/>
          <w:szCs w:val="28"/>
        </w:rPr>
        <w:t>.202</w:t>
      </w:r>
      <w:r w:rsidR="00491F51">
        <w:rPr>
          <w:rStyle w:val="markedcontent"/>
          <w:rFonts w:ascii="Times New Roman" w:hAnsi="Times New Roman" w:cs="Times New Roman"/>
          <w:sz w:val="28"/>
          <w:szCs w:val="28"/>
        </w:rPr>
        <w:t>4</w:t>
      </w:r>
      <w:r w:rsidR="00FF04FA" w:rsidRPr="00990CF3">
        <w:rPr>
          <w:rStyle w:val="markedcontent"/>
          <w:rFonts w:ascii="Times New Roman" w:hAnsi="Times New Roman" w:cs="Times New Roman"/>
          <w:sz w:val="28"/>
          <w:szCs w:val="28"/>
        </w:rPr>
        <w:t xml:space="preserve"> г</w:t>
      </w:r>
    </w:p>
    <w:sectPr w:rsidR="00FF04FA" w:rsidRPr="00FF04FA" w:rsidSect="008B7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0F6E"/>
    <w:rsid w:val="002C1ADB"/>
    <w:rsid w:val="00450F6E"/>
    <w:rsid w:val="00491F51"/>
    <w:rsid w:val="00654FE1"/>
    <w:rsid w:val="00886DC0"/>
    <w:rsid w:val="008B752C"/>
    <w:rsid w:val="00977642"/>
    <w:rsid w:val="00A2095D"/>
    <w:rsid w:val="00C174CA"/>
    <w:rsid w:val="00CC2E7C"/>
    <w:rsid w:val="00DC2E63"/>
    <w:rsid w:val="00F808A4"/>
    <w:rsid w:val="00FD083A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0F6E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FF04FA"/>
  </w:style>
  <w:style w:type="paragraph" w:styleId="a3">
    <w:name w:val="Balloon Text"/>
    <w:basedOn w:val="a"/>
    <w:link w:val="a4"/>
    <w:uiPriority w:val="99"/>
    <w:semiHidden/>
    <w:unhideWhenUsed/>
    <w:rsid w:val="00F808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8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</dc:creator>
  <cp:lastModifiedBy>ret</cp:lastModifiedBy>
  <cp:revision>2</cp:revision>
  <cp:lastPrinted>2022-12-01T11:59:00Z</cp:lastPrinted>
  <dcterms:created xsi:type="dcterms:W3CDTF">2024-10-29T07:26:00Z</dcterms:created>
  <dcterms:modified xsi:type="dcterms:W3CDTF">2024-10-29T07:26:00Z</dcterms:modified>
</cp:coreProperties>
</file>